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25F24CF3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End w:id="0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 xml:space="preserve">Construction of 400kV Interconnection Line between </w:t>
      </w:r>
      <w:proofErr w:type="spellStart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 xml:space="preserve"> Nuclear Power Plant (KKNPP) 1,2 &amp; KKNPP 3,4 at NPCIL, </w:t>
      </w:r>
      <w:proofErr w:type="spellStart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255CD5">
        <w:rPr>
          <w:rFonts w:ascii="Arial" w:hAnsi="Arial" w:cs="Arial"/>
          <w:b/>
          <w:bCs/>
          <w:sz w:val="22"/>
          <w:szCs w:val="22"/>
          <w:u w:val="single"/>
        </w:rPr>
        <w:t xml:space="preserve">Site TL Service </w:t>
      </w:r>
      <w:proofErr w:type="spellStart"/>
      <w:r w:rsidR="00255CD5">
        <w:rPr>
          <w:rFonts w:ascii="Arial" w:hAnsi="Arial" w:cs="Arial"/>
          <w:b/>
          <w:bCs/>
          <w:sz w:val="22"/>
          <w:szCs w:val="22"/>
          <w:u w:val="single"/>
        </w:rPr>
        <w:t>Pacakge</w:t>
      </w:r>
      <w:proofErr w:type="spellEnd"/>
      <w:r w:rsidR="00255CD5">
        <w:rPr>
          <w:rFonts w:ascii="Arial" w:hAnsi="Arial" w:cs="Arial"/>
          <w:b/>
          <w:bCs/>
          <w:sz w:val="22"/>
          <w:szCs w:val="22"/>
          <w:u w:val="single"/>
        </w:rPr>
        <w:t xml:space="preserve"> TL Service Package</w:t>
      </w:r>
      <w:r w:rsidR="001F734E" w:rsidRPr="00C24EB7">
        <w:rPr>
          <w:rFonts w:ascii="Arial" w:hAnsi="Arial" w:cs="Arial"/>
          <w:b/>
          <w:bCs/>
          <w:sz w:val="22"/>
          <w:szCs w:val="22"/>
        </w:rPr>
        <w:t>.;</w:t>
      </w:r>
      <w:r w:rsidR="001F734E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SRTS-II/C&amp;M/WC-</w:t>
      </w:r>
      <w:r w:rsidR="00255CD5">
        <w:rPr>
          <w:rFonts w:ascii="Arial" w:hAnsi="Arial" w:cs="Arial"/>
          <w:b/>
          <w:bCs/>
          <w:sz w:val="22"/>
          <w:szCs w:val="22"/>
        </w:rPr>
        <w:t>4372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/NIT-</w:t>
      </w:r>
      <w:r w:rsidR="00A9323E">
        <w:rPr>
          <w:rFonts w:ascii="Book Antiqua" w:hAnsi="Book Antiqua" w:cs="Arial"/>
          <w:b/>
          <w:bCs/>
          <w:color w:val="FF0000"/>
          <w:sz w:val="22"/>
          <w:szCs w:val="22"/>
        </w:rPr>
        <w:t>275-( E )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)/</w:t>
      </w:r>
      <w:r w:rsidR="005608D0">
        <w:rPr>
          <w:rFonts w:ascii="Arial" w:hAnsi="Arial" w:cs="Arial"/>
          <w:b/>
          <w:bCs/>
          <w:sz w:val="22"/>
          <w:szCs w:val="22"/>
        </w:rPr>
        <w:t>2025</w:t>
      </w:r>
      <w:r w:rsidR="00A96E5D" w:rsidRPr="00D42989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5B8F91CA" w:rsidR="001F65BD" w:rsidRPr="0054338F" w:rsidRDefault="00460A36" w:rsidP="008F64D7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 xml:space="preserve">Construction of 400kV Interconnection Line between </w:t>
      </w:r>
      <w:proofErr w:type="spellStart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 xml:space="preserve"> Nuclear Power Plant (KKNPP) 1,2 &amp; KKNPP 3,4 at NPCIL, </w:t>
      </w:r>
      <w:proofErr w:type="spellStart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255CD5">
        <w:rPr>
          <w:rFonts w:ascii="Arial" w:hAnsi="Arial" w:cs="Arial"/>
          <w:b/>
          <w:bCs/>
          <w:sz w:val="22"/>
          <w:szCs w:val="22"/>
          <w:u w:val="single"/>
        </w:rPr>
        <w:t xml:space="preserve">Site TL Service </w:t>
      </w:r>
      <w:proofErr w:type="spellStart"/>
      <w:r w:rsidR="00255CD5">
        <w:rPr>
          <w:rFonts w:ascii="Arial" w:hAnsi="Arial" w:cs="Arial"/>
          <w:b/>
          <w:bCs/>
          <w:sz w:val="22"/>
          <w:szCs w:val="22"/>
          <w:u w:val="single"/>
        </w:rPr>
        <w:t>Pacakge</w:t>
      </w:r>
      <w:proofErr w:type="spellEnd"/>
      <w:r w:rsidR="001F734E" w:rsidRPr="00C24EB7">
        <w:rPr>
          <w:rFonts w:ascii="Arial" w:hAnsi="Arial" w:cs="Arial"/>
          <w:b/>
          <w:bCs/>
          <w:sz w:val="22"/>
          <w:szCs w:val="22"/>
        </w:rPr>
        <w:t>.;</w:t>
      </w:r>
      <w:r w:rsidR="001F734E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SRTS-II/C&amp;M/WC-</w:t>
      </w:r>
      <w:r w:rsidR="00255CD5">
        <w:rPr>
          <w:rFonts w:ascii="Arial" w:hAnsi="Arial" w:cs="Arial"/>
          <w:b/>
          <w:bCs/>
          <w:sz w:val="22"/>
          <w:szCs w:val="22"/>
        </w:rPr>
        <w:t>4372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/NIT-</w:t>
      </w:r>
      <w:r w:rsidR="00A9323E">
        <w:rPr>
          <w:rFonts w:ascii="Book Antiqua" w:hAnsi="Book Antiqua" w:cs="Arial"/>
          <w:b/>
          <w:bCs/>
          <w:color w:val="FF0000"/>
          <w:sz w:val="22"/>
          <w:szCs w:val="22"/>
        </w:rPr>
        <w:t>275-( E )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/</w:t>
      </w:r>
      <w:r w:rsidR="005608D0">
        <w:rPr>
          <w:rFonts w:ascii="Arial" w:hAnsi="Arial" w:cs="Arial"/>
          <w:b/>
          <w:bCs/>
          <w:sz w:val="22"/>
          <w:szCs w:val="22"/>
        </w:rPr>
        <w:t>2025</w:t>
      </w:r>
      <w:r w:rsidR="00D42989" w:rsidRPr="00D42989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04A56725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CE747C">
        <w:rPr>
          <w:rFonts w:ascii="Arial" w:hAnsi="Arial" w:cs="Arial"/>
          <w:b/>
          <w:sz w:val="22"/>
          <w:szCs w:val="22"/>
        </w:rPr>
        <w:t>‘</w:t>
      </w:r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 xml:space="preserve">Construction of 400kV Interconnection Line between </w:t>
      </w:r>
      <w:proofErr w:type="spellStart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 xml:space="preserve"> Nuclear Power Plant (KKNPP) 1,2 &amp; KKNPP 3,4 at NPCIL, </w:t>
      </w:r>
      <w:proofErr w:type="spellStart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255CD5">
        <w:rPr>
          <w:rFonts w:ascii="Arial" w:hAnsi="Arial" w:cs="Arial"/>
          <w:b/>
          <w:bCs/>
          <w:sz w:val="22"/>
          <w:szCs w:val="22"/>
          <w:u w:val="single"/>
        </w:rPr>
        <w:t xml:space="preserve">Site TL Service </w:t>
      </w:r>
      <w:proofErr w:type="spellStart"/>
      <w:r w:rsidR="00255CD5">
        <w:rPr>
          <w:rFonts w:ascii="Arial" w:hAnsi="Arial" w:cs="Arial"/>
          <w:b/>
          <w:bCs/>
          <w:sz w:val="22"/>
          <w:szCs w:val="22"/>
          <w:u w:val="single"/>
        </w:rPr>
        <w:t>Pacakge</w:t>
      </w:r>
      <w:proofErr w:type="spellEnd"/>
      <w:r w:rsidR="001F734E" w:rsidRPr="00C24EB7">
        <w:rPr>
          <w:rFonts w:ascii="Arial" w:hAnsi="Arial" w:cs="Arial"/>
          <w:b/>
          <w:bCs/>
          <w:sz w:val="22"/>
          <w:szCs w:val="22"/>
        </w:rPr>
        <w:t>.;</w:t>
      </w:r>
      <w:r w:rsidR="001F734E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SRTS-II/C&amp;M/WC-</w:t>
      </w:r>
      <w:r w:rsidR="00255CD5">
        <w:rPr>
          <w:rFonts w:ascii="Arial" w:hAnsi="Arial" w:cs="Arial"/>
          <w:b/>
          <w:bCs/>
          <w:sz w:val="22"/>
          <w:szCs w:val="22"/>
        </w:rPr>
        <w:t>4372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/NIT-</w:t>
      </w:r>
      <w:r w:rsidR="00A9323E">
        <w:rPr>
          <w:rFonts w:ascii="Book Antiqua" w:hAnsi="Book Antiqua" w:cs="Arial"/>
          <w:b/>
          <w:bCs/>
          <w:color w:val="FF0000"/>
          <w:sz w:val="22"/>
          <w:szCs w:val="22"/>
        </w:rPr>
        <w:t>275-( E )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/</w:t>
      </w:r>
      <w:r w:rsidR="005608D0">
        <w:rPr>
          <w:rFonts w:ascii="Arial" w:hAnsi="Arial" w:cs="Arial"/>
          <w:b/>
          <w:bCs/>
          <w:sz w:val="22"/>
          <w:szCs w:val="22"/>
        </w:rPr>
        <w:t>2025</w:t>
      </w:r>
      <w:r w:rsidR="00D42989" w:rsidRPr="00D42989">
        <w:rPr>
          <w:rFonts w:ascii="Arial" w:hAnsi="Arial" w:cs="Arial"/>
          <w:b/>
          <w:bCs/>
          <w:sz w:val="22"/>
          <w:szCs w:val="22"/>
        </w:rPr>
        <w:t>’</w:t>
      </w:r>
      <w:r w:rsidR="00A96E5D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C93F9" w14:textId="77777777" w:rsidR="005F73C8" w:rsidRDefault="005F73C8" w:rsidP="00A543FF">
      <w:r>
        <w:separator/>
      </w:r>
    </w:p>
  </w:endnote>
  <w:endnote w:type="continuationSeparator" w:id="0">
    <w:p w14:paraId="1E4C90A0" w14:textId="77777777" w:rsidR="005F73C8" w:rsidRDefault="005F73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03375" w14:textId="77777777" w:rsidR="005F73C8" w:rsidRDefault="005F73C8" w:rsidP="00A543FF">
      <w:r>
        <w:separator/>
      </w:r>
    </w:p>
  </w:footnote>
  <w:footnote w:type="continuationSeparator" w:id="0">
    <w:p w14:paraId="61DC494C" w14:textId="77777777" w:rsidR="005F73C8" w:rsidRDefault="005F73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742E0F80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441A4D" w:rsidRPr="00441A4D">
      <w:rPr>
        <w:rFonts w:ascii="Arial" w:hAnsi="Arial" w:cs="Arial"/>
        <w:b/>
        <w:bCs/>
        <w:sz w:val="20"/>
      </w:rPr>
      <w:t>SRTS-II/C&amp;M/WC-4</w:t>
    </w:r>
    <w:r w:rsidR="00255CD5">
      <w:rPr>
        <w:rFonts w:ascii="Arial" w:hAnsi="Arial" w:cs="Arial"/>
        <w:b/>
        <w:bCs/>
        <w:sz w:val="20"/>
      </w:rPr>
      <w:t>372</w:t>
    </w:r>
    <w:r w:rsidR="00441A4D" w:rsidRPr="00441A4D">
      <w:rPr>
        <w:rFonts w:ascii="Arial" w:hAnsi="Arial" w:cs="Arial"/>
        <w:b/>
        <w:bCs/>
        <w:sz w:val="20"/>
      </w:rPr>
      <w:t>/NIT-</w:t>
    </w:r>
    <w:r w:rsidR="00255CD5">
      <w:rPr>
        <w:rFonts w:ascii="Arial" w:hAnsi="Arial" w:cs="Arial"/>
        <w:b/>
        <w:bCs/>
        <w:sz w:val="20"/>
      </w:rPr>
      <w:t>XXXX</w:t>
    </w:r>
    <w:r w:rsidR="00441A4D" w:rsidRPr="00441A4D">
      <w:rPr>
        <w:rFonts w:ascii="Arial" w:hAnsi="Arial" w:cs="Arial"/>
        <w:b/>
        <w:bCs/>
        <w:sz w:val="20"/>
      </w:rPr>
      <w:t>)/202</w:t>
    </w:r>
    <w:r w:rsidR="00255CD5">
      <w:rPr>
        <w:rFonts w:ascii="Arial" w:hAnsi="Arial" w:cs="Arial"/>
        <w:b/>
        <w:bCs/>
        <w:sz w:val="20"/>
      </w:rPr>
      <w:t>5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03133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C7861"/>
    <w:rsid w:val="000D0D20"/>
    <w:rsid w:val="000E488D"/>
    <w:rsid w:val="00177B70"/>
    <w:rsid w:val="001A1234"/>
    <w:rsid w:val="001A6776"/>
    <w:rsid w:val="001C09B8"/>
    <w:rsid w:val="001C1345"/>
    <w:rsid w:val="001C3B0C"/>
    <w:rsid w:val="001D3D38"/>
    <w:rsid w:val="001D41F4"/>
    <w:rsid w:val="001E4A4A"/>
    <w:rsid w:val="001F13B4"/>
    <w:rsid w:val="001F65BD"/>
    <w:rsid w:val="001F734E"/>
    <w:rsid w:val="00202783"/>
    <w:rsid w:val="00211B8F"/>
    <w:rsid w:val="00234039"/>
    <w:rsid w:val="00255CD5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55EC3"/>
    <w:rsid w:val="003837B6"/>
    <w:rsid w:val="003B1DA0"/>
    <w:rsid w:val="003B7921"/>
    <w:rsid w:val="003F04CC"/>
    <w:rsid w:val="003F730E"/>
    <w:rsid w:val="00401BCC"/>
    <w:rsid w:val="00415063"/>
    <w:rsid w:val="00441A4D"/>
    <w:rsid w:val="00460A36"/>
    <w:rsid w:val="004A5D98"/>
    <w:rsid w:val="004D4544"/>
    <w:rsid w:val="00501C6A"/>
    <w:rsid w:val="0052641C"/>
    <w:rsid w:val="00541837"/>
    <w:rsid w:val="0054338F"/>
    <w:rsid w:val="005608D0"/>
    <w:rsid w:val="00581874"/>
    <w:rsid w:val="005A702E"/>
    <w:rsid w:val="005E66CB"/>
    <w:rsid w:val="005F73C8"/>
    <w:rsid w:val="00607BE8"/>
    <w:rsid w:val="0061785F"/>
    <w:rsid w:val="00630B2F"/>
    <w:rsid w:val="00666C96"/>
    <w:rsid w:val="006B0E45"/>
    <w:rsid w:val="006C1745"/>
    <w:rsid w:val="006C3174"/>
    <w:rsid w:val="006C5512"/>
    <w:rsid w:val="006D341B"/>
    <w:rsid w:val="007062DE"/>
    <w:rsid w:val="007139F2"/>
    <w:rsid w:val="007220A3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323E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5657"/>
    <w:rsid w:val="00B67656"/>
    <w:rsid w:val="00B72AD5"/>
    <w:rsid w:val="00BA63B4"/>
    <w:rsid w:val="00C8281F"/>
    <w:rsid w:val="00C9033D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A7731"/>
    <w:rsid w:val="00EE1F7A"/>
    <w:rsid w:val="00EE5C66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G Damodara Naidu {जी. दामोदर नायडू}</cp:lastModifiedBy>
  <cp:revision>81</cp:revision>
  <cp:lastPrinted>2020-08-04T06:38:00Z</cp:lastPrinted>
  <dcterms:created xsi:type="dcterms:W3CDTF">2018-04-13T07:39:00Z</dcterms:created>
  <dcterms:modified xsi:type="dcterms:W3CDTF">2025-06-02T06:08:00Z</dcterms:modified>
  <cp:contentStatus/>
</cp:coreProperties>
</file>